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CD" w:rsidRPr="008D144F" w:rsidRDefault="001E2CCD" w:rsidP="00A90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902ED" w:rsidRPr="008D144F">
        <w:rPr>
          <w:rFonts w:ascii="Times New Roman" w:hAnsi="Times New Roman" w:cs="Times New Roman"/>
          <w:b/>
          <w:sz w:val="24"/>
          <w:szCs w:val="24"/>
        </w:rPr>
        <w:t>Туркменские свадебные  и</w:t>
      </w:r>
      <w:r w:rsidRPr="008D144F">
        <w:rPr>
          <w:rFonts w:ascii="Times New Roman" w:hAnsi="Times New Roman" w:cs="Times New Roman"/>
          <w:b/>
          <w:sz w:val="24"/>
          <w:szCs w:val="24"/>
        </w:rPr>
        <w:t>гры</w:t>
      </w:r>
    </w:p>
    <w:p w:rsidR="008D144F" w:rsidRDefault="008D144F" w:rsidP="00AE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народ</w:t>
      </w:r>
    </w:p>
    <w:p w:rsidR="005D2704" w:rsidRPr="008D144F" w:rsidRDefault="005D2704" w:rsidP="00AE2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44F">
        <w:rPr>
          <w:rFonts w:ascii="Times New Roman" w:hAnsi="Times New Roman" w:cs="Times New Roman"/>
          <w:sz w:val="24"/>
          <w:szCs w:val="24"/>
        </w:rPr>
        <w:t xml:space="preserve"> Туркмены</w:t>
      </w:r>
    </w:p>
    <w:p w:rsidR="008D144F" w:rsidRDefault="005D2704" w:rsidP="00AE2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44F">
        <w:rPr>
          <w:rFonts w:ascii="Times New Roman" w:hAnsi="Times New Roman" w:cs="Times New Roman"/>
          <w:b/>
          <w:sz w:val="24"/>
          <w:szCs w:val="24"/>
        </w:rPr>
        <w:t>Назначение объекта</w:t>
      </w:r>
    </w:p>
    <w:p w:rsidR="001E2CCD" w:rsidRPr="008D144F" w:rsidRDefault="001E2CCD" w:rsidP="00AE2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4F">
        <w:rPr>
          <w:rFonts w:ascii="Times New Roman" w:hAnsi="Times New Roman" w:cs="Times New Roman"/>
          <w:sz w:val="24"/>
          <w:szCs w:val="24"/>
        </w:rPr>
        <w:t xml:space="preserve">  Совершив ритуал бракосочетания, </w:t>
      </w:r>
      <w:r w:rsidR="00A902ED" w:rsidRPr="008D144F">
        <w:rPr>
          <w:rFonts w:ascii="Times New Roman" w:hAnsi="Times New Roman" w:cs="Times New Roman"/>
          <w:sz w:val="24"/>
          <w:szCs w:val="24"/>
        </w:rPr>
        <w:t xml:space="preserve">молодожены и </w:t>
      </w:r>
      <w:r w:rsidRPr="008D144F">
        <w:rPr>
          <w:rFonts w:ascii="Times New Roman" w:hAnsi="Times New Roman" w:cs="Times New Roman"/>
          <w:sz w:val="24"/>
          <w:szCs w:val="24"/>
        </w:rPr>
        <w:t xml:space="preserve">все собравшиеся </w:t>
      </w:r>
      <w:r w:rsidR="00D716F2">
        <w:rPr>
          <w:rFonts w:ascii="Times New Roman" w:hAnsi="Times New Roman" w:cs="Times New Roman"/>
          <w:sz w:val="24"/>
          <w:szCs w:val="24"/>
        </w:rPr>
        <w:t>выходят на лужайку</w:t>
      </w:r>
      <w:proofErr w:type="gramStart"/>
      <w:r w:rsidR="00D716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6F2">
        <w:rPr>
          <w:rFonts w:ascii="Times New Roman" w:hAnsi="Times New Roman" w:cs="Times New Roman"/>
          <w:sz w:val="24"/>
          <w:szCs w:val="24"/>
        </w:rPr>
        <w:t xml:space="preserve"> Друзья </w:t>
      </w:r>
      <w:r w:rsidRPr="008D144F">
        <w:rPr>
          <w:rFonts w:ascii="Times New Roman" w:hAnsi="Times New Roman" w:cs="Times New Roman"/>
          <w:sz w:val="24"/>
          <w:szCs w:val="24"/>
        </w:rPr>
        <w:t xml:space="preserve"> жениха в честь новобрачных на спортивной площадке устраивают игры.  Как и в старину, они носят состязательный характер, проводятся борьба (</w:t>
      </w:r>
      <w:proofErr w:type="spellStart"/>
      <w:r w:rsidRPr="008D144F">
        <w:rPr>
          <w:rFonts w:ascii="Times New Roman" w:hAnsi="Times New Roman" w:cs="Times New Roman"/>
          <w:sz w:val="24"/>
          <w:szCs w:val="24"/>
        </w:rPr>
        <w:t>гуреш</w:t>
      </w:r>
      <w:proofErr w:type="spellEnd"/>
      <w:r w:rsidRPr="008D144F">
        <w:rPr>
          <w:rFonts w:ascii="Times New Roman" w:hAnsi="Times New Roman" w:cs="Times New Roman"/>
          <w:sz w:val="24"/>
          <w:szCs w:val="24"/>
        </w:rPr>
        <w:t xml:space="preserve">) и  </w:t>
      </w:r>
      <w:r w:rsidR="00B62BEC" w:rsidRPr="008D144F">
        <w:rPr>
          <w:rFonts w:ascii="Times New Roman" w:hAnsi="Times New Roman" w:cs="Times New Roman"/>
          <w:sz w:val="24"/>
          <w:szCs w:val="24"/>
        </w:rPr>
        <w:t xml:space="preserve">конные состязания </w:t>
      </w:r>
      <w:r w:rsidRPr="008D144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8D144F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8D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4F">
        <w:rPr>
          <w:rFonts w:ascii="Times New Roman" w:hAnsi="Times New Roman" w:cs="Times New Roman"/>
          <w:sz w:val="24"/>
          <w:szCs w:val="24"/>
        </w:rPr>
        <w:t>алув</w:t>
      </w:r>
      <w:proofErr w:type="spellEnd"/>
      <w:r w:rsidRPr="008D144F">
        <w:rPr>
          <w:rFonts w:ascii="Times New Roman" w:hAnsi="Times New Roman" w:cs="Times New Roman"/>
          <w:sz w:val="24"/>
          <w:szCs w:val="24"/>
        </w:rPr>
        <w:t>».</w:t>
      </w:r>
    </w:p>
    <w:p w:rsidR="008D144F" w:rsidRDefault="001E2CCD" w:rsidP="00AE21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44F">
        <w:rPr>
          <w:rFonts w:ascii="Times New Roman" w:hAnsi="Times New Roman" w:cs="Times New Roman"/>
          <w:sz w:val="24"/>
          <w:szCs w:val="24"/>
        </w:rPr>
        <w:t xml:space="preserve">   </w:t>
      </w:r>
      <w:r w:rsidR="005D2704" w:rsidRPr="008D144F">
        <w:rPr>
          <w:rFonts w:ascii="Times New Roman" w:hAnsi="Times New Roman" w:cs="Times New Roman"/>
          <w:b/>
          <w:sz w:val="24"/>
          <w:szCs w:val="24"/>
        </w:rPr>
        <w:t>Ценность объекта</w:t>
      </w:r>
    </w:p>
    <w:p w:rsidR="001E2CCD" w:rsidRPr="008D144F" w:rsidRDefault="005D2704" w:rsidP="00AE21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4F">
        <w:rPr>
          <w:rFonts w:ascii="Times New Roman" w:hAnsi="Times New Roman" w:cs="Times New Roman"/>
          <w:sz w:val="24"/>
          <w:szCs w:val="24"/>
        </w:rPr>
        <w:t xml:space="preserve"> </w:t>
      </w:r>
      <w:r w:rsidR="00AE2142" w:rsidRPr="008D144F">
        <w:rPr>
          <w:rFonts w:ascii="Times New Roman" w:hAnsi="Times New Roman" w:cs="Times New Roman"/>
          <w:sz w:val="24"/>
          <w:szCs w:val="24"/>
        </w:rPr>
        <w:t>Исторически у туркмен</w:t>
      </w:r>
      <w:r w:rsidR="00D716F2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 w:rsidR="00AE2142" w:rsidRPr="008D144F">
        <w:rPr>
          <w:rFonts w:ascii="Times New Roman" w:hAnsi="Times New Roman" w:cs="Times New Roman"/>
          <w:sz w:val="24"/>
          <w:szCs w:val="24"/>
        </w:rPr>
        <w:t xml:space="preserve"> сложилась богатая материальная и духовная культура. Традиционные силовые упражнения, игры и состязания являются составной частью национальной культуры. Они зарождались и за столетия стали тесно связаны с материальным производством, военно-прикладными навыками. Эти упражнения и развлечения вошли в программу народных и религиозных праздников,</w:t>
      </w:r>
      <w:r w:rsidR="00D716F2">
        <w:rPr>
          <w:rFonts w:ascii="Times New Roman" w:hAnsi="Times New Roman" w:cs="Times New Roman"/>
          <w:sz w:val="24"/>
          <w:szCs w:val="24"/>
        </w:rPr>
        <w:t xml:space="preserve"> торжеств и  свадебных торжеств туркмен Ставрополья.</w:t>
      </w:r>
      <w:r w:rsidR="00AE2142" w:rsidRPr="008D144F">
        <w:rPr>
          <w:rFonts w:ascii="Times New Roman" w:hAnsi="Times New Roman" w:cs="Times New Roman"/>
          <w:sz w:val="24"/>
          <w:szCs w:val="24"/>
        </w:rPr>
        <w:t xml:space="preserve"> </w:t>
      </w:r>
      <w:r w:rsidRPr="008D144F">
        <w:rPr>
          <w:rFonts w:ascii="Times New Roman" w:hAnsi="Times New Roman" w:cs="Times New Roman"/>
          <w:sz w:val="24"/>
          <w:szCs w:val="24"/>
        </w:rPr>
        <w:t xml:space="preserve"> </w:t>
      </w:r>
      <w:r w:rsidR="001E2CCD" w:rsidRPr="008D144F">
        <w:rPr>
          <w:rFonts w:ascii="Times New Roman" w:hAnsi="Times New Roman" w:cs="Times New Roman"/>
          <w:sz w:val="24"/>
          <w:szCs w:val="24"/>
        </w:rPr>
        <w:t>К древним видам традиционных развлечений относятся игры «</w:t>
      </w:r>
      <w:proofErr w:type="gramStart"/>
      <w:r w:rsidR="001E2CCD" w:rsidRPr="008D144F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="001E2CCD" w:rsidRPr="008D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CD" w:rsidRPr="008D144F">
        <w:rPr>
          <w:rFonts w:ascii="Times New Roman" w:hAnsi="Times New Roman" w:cs="Times New Roman"/>
          <w:sz w:val="24"/>
          <w:szCs w:val="24"/>
        </w:rPr>
        <w:t>алув</w:t>
      </w:r>
      <w:proofErr w:type="spellEnd"/>
      <w:r w:rsidR="001E2CCD" w:rsidRPr="008D144F">
        <w:rPr>
          <w:rFonts w:ascii="Times New Roman" w:hAnsi="Times New Roman" w:cs="Times New Roman"/>
          <w:sz w:val="24"/>
          <w:szCs w:val="24"/>
        </w:rPr>
        <w:t xml:space="preserve">». Во время свадьбы за невестой приезжает, вторя </w:t>
      </w:r>
      <w:proofErr w:type="spellStart"/>
      <w:r w:rsidR="001E2CCD" w:rsidRPr="008D144F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1E2CCD" w:rsidRPr="008D144F">
        <w:rPr>
          <w:rFonts w:ascii="Times New Roman" w:hAnsi="Times New Roman" w:cs="Times New Roman"/>
          <w:sz w:val="24"/>
          <w:szCs w:val="24"/>
        </w:rPr>
        <w:t xml:space="preserve">, со стороны жениха. Свадебный  </w:t>
      </w:r>
      <w:proofErr w:type="gramStart"/>
      <w:r w:rsidR="001E2CCD" w:rsidRPr="008D144F">
        <w:rPr>
          <w:rFonts w:ascii="Times New Roman" w:hAnsi="Times New Roman" w:cs="Times New Roman"/>
          <w:sz w:val="24"/>
          <w:szCs w:val="24"/>
        </w:rPr>
        <w:t>картеж</w:t>
      </w:r>
      <w:proofErr w:type="gramEnd"/>
      <w:r w:rsidR="001E2CCD" w:rsidRPr="008D144F">
        <w:rPr>
          <w:rFonts w:ascii="Times New Roman" w:hAnsi="Times New Roman" w:cs="Times New Roman"/>
          <w:sz w:val="24"/>
          <w:szCs w:val="24"/>
        </w:rPr>
        <w:t xml:space="preserve"> встречали всадники. </w:t>
      </w:r>
      <w:proofErr w:type="spellStart"/>
      <w:r w:rsidR="001E2CCD" w:rsidRPr="008D144F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1E2CCD" w:rsidRPr="008D144F">
        <w:rPr>
          <w:rFonts w:ascii="Times New Roman" w:hAnsi="Times New Roman" w:cs="Times New Roman"/>
          <w:sz w:val="24"/>
          <w:szCs w:val="24"/>
        </w:rPr>
        <w:t xml:space="preserve"> вручала проскакавшему первому джигиту вареную  голову барана, которая была завёрнута в красный платок, позже стали шить из платка  мешочек. Другие джигиты пытались догнать  товарища и отобрать у него «</w:t>
      </w:r>
      <w:proofErr w:type="gramStart"/>
      <w:r w:rsidR="001E2CCD" w:rsidRPr="008D144F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="001E2CCD" w:rsidRPr="008D144F">
        <w:rPr>
          <w:rFonts w:ascii="Times New Roman" w:hAnsi="Times New Roman" w:cs="Times New Roman"/>
          <w:sz w:val="24"/>
          <w:szCs w:val="24"/>
        </w:rPr>
        <w:t xml:space="preserve"> - голова барана».  Победитель ускакал. </w:t>
      </w:r>
      <w:r w:rsidR="00AE2142" w:rsidRPr="008D144F">
        <w:rPr>
          <w:rFonts w:ascii="Times New Roman" w:hAnsi="Times New Roman" w:cs="Times New Roman"/>
          <w:sz w:val="24"/>
          <w:szCs w:val="24"/>
        </w:rPr>
        <w:t>Постепенно игра</w:t>
      </w:r>
      <w:r w:rsidR="001E2CCD" w:rsidRPr="008D144F">
        <w:rPr>
          <w:rFonts w:ascii="Times New Roman" w:hAnsi="Times New Roman" w:cs="Times New Roman"/>
          <w:sz w:val="24"/>
          <w:szCs w:val="24"/>
        </w:rPr>
        <w:t xml:space="preserve"> </w:t>
      </w:r>
      <w:r w:rsidR="00D716F2" w:rsidRPr="00D716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716F2" w:rsidRPr="00D716F2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="00D716F2" w:rsidRPr="00D71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6F2" w:rsidRPr="00D716F2">
        <w:rPr>
          <w:rFonts w:ascii="Times New Roman" w:hAnsi="Times New Roman" w:cs="Times New Roman"/>
          <w:sz w:val="24"/>
          <w:szCs w:val="24"/>
        </w:rPr>
        <w:t>алув</w:t>
      </w:r>
      <w:proofErr w:type="spellEnd"/>
      <w:r w:rsidR="00D716F2" w:rsidRPr="00D716F2">
        <w:rPr>
          <w:rFonts w:ascii="Times New Roman" w:hAnsi="Times New Roman" w:cs="Times New Roman"/>
          <w:sz w:val="24"/>
          <w:szCs w:val="24"/>
        </w:rPr>
        <w:t xml:space="preserve">» </w:t>
      </w:r>
      <w:r w:rsidR="00D716F2">
        <w:rPr>
          <w:rFonts w:ascii="Times New Roman" w:hAnsi="Times New Roman" w:cs="Times New Roman"/>
          <w:sz w:val="24"/>
          <w:szCs w:val="24"/>
        </w:rPr>
        <w:t xml:space="preserve">модернизировалась и  </w:t>
      </w:r>
      <w:r w:rsidR="001E2CCD" w:rsidRPr="008D144F">
        <w:rPr>
          <w:rFonts w:ascii="Times New Roman" w:hAnsi="Times New Roman" w:cs="Times New Roman"/>
          <w:sz w:val="24"/>
          <w:szCs w:val="24"/>
        </w:rPr>
        <w:t>стала «</w:t>
      </w:r>
      <w:proofErr w:type="spellStart"/>
      <w:r w:rsidR="001E2CCD" w:rsidRPr="008D144F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="001E2CCD" w:rsidRPr="008D1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CCD" w:rsidRPr="008D144F">
        <w:rPr>
          <w:rFonts w:ascii="Times New Roman" w:hAnsi="Times New Roman" w:cs="Times New Roman"/>
          <w:sz w:val="24"/>
          <w:szCs w:val="24"/>
        </w:rPr>
        <w:t>алув</w:t>
      </w:r>
      <w:proofErr w:type="spellEnd"/>
      <w:r w:rsidR="001E2CCD" w:rsidRPr="008D144F">
        <w:rPr>
          <w:rFonts w:ascii="Times New Roman" w:hAnsi="Times New Roman" w:cs="Times New Roman"/>
          <w:sz w:val="24"/>
          <w:szCs w:val="24"/>
        </w:rPr>
        <w:t>»</w:t>
      </w:r>
      <w:r w:rsidR="00B62BEC" w:rsidRPr="008D144F">
        <w:rPr>
          <w:rFonts w:ascii="Times New Roman" w:hAnsi="Times New Roman" w:cs="Times New Roman"/>
          <w:sz w:val="24"/>
          <w:szCs w:val="24"/>
        </w:rPr>
        <w:t>- конн</w:t>
      </w:r>
      <w:r w:rsidR="00C51567" w:rsidRPr="008D144F">
        <w:rPr>
          <w:rFonts w:ascii="Times New Roman" w:hAnsi="Times New Roman" w:cs="Times New Roman"/>
          <w:sz w:val="24"/>
          <w:szCs w:val="24"/>
        </w:rPr>
        <w:t>ые состязания</w:t>
      </w:r>
      <w:r w:rsidR="001E2CCD" w:rsidRPr="008D144F">
        <w:rPr>
          <w:rFonts w:ascii="Times New Roman" w:hAnsi="Times New Roman" w:cs="Times New Roman"/>
          <w:sz w:val="24"/>
          <w:szCs w:val="24"/>
        </w:rPr>
        <w:t xml:space="preserve">. Цель игры  </w:t>
      </w:r>
      <w:r w:rsidR="001E2CCD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>поднять на скаку тушу барана и доставить ее до определенной точки. Игра требует от всадников огромной силы, крепкой хватки, и умения держаться в седле свесившись к земле. </w:t>
      </w:r>
      <w:r w:rsidR="001E2CCD" w:rsidRPr="008D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Борьба </w:t>
      </w:r>
      <w:r w:rsidR="00A902ED" w:rsidRPr="008D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AE2142" w:rsidRPr="008D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1E2CCD" w:rsidRPr="008D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ореш</w:t>
      </w:r>
      <w:proofErr w:type="spellEnd"/>
      <w:r w:rsidR="00A902ED" w:rsidRPr="008D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E2142" w:rsidRPr="008D1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2CCD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>или «</w:t>
      </w:r>
      <w:proofErr w:type="spellStart"/>
      <w:r w:rsidR="001E2CCD" w:rsidRPr="008D14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Куреш</w:t>
      </w:r>
      <w:proofErr w:type="spellEnd"/>
      <w:r w:rsidR="001E2CCD" w:rsidRPr="008D14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1E2CCD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> – один из традиционных видов </w:t>
      </w:r>
      <w:r w:rsidR="001E2CCD" w:rsidRPr="008D14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борьбы</w:t>
      </w:r>
      <w:r w:rsidR="001E2CCD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 народов Туркмении. </w:t>
      </w:r>
      <w:r w:rsidR="00AE2142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>Суть «</w:t>
      </w:r>
      <w:proofErr w:type="spellStart"/>
      <w:r w:rsidR="00AE2142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>ку</w:t>
      </w:r>
      <w:r w:rsidR="001E2CCD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>рэша</w:t>
      </w:r>
      <w:proofErr w:type="spellEnd"/>
      <w:r w:rsidR="00AE2142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E2CCD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опрокинуть противника на спину. При этом нужно добиться, чтобы оппонент оторвал ноги от земли, и только потом упал. Нельзя просто свалить соперника – нужно ис</w:t>
      </w:r>
      <w:bookmarkStart w:id="0" w:name="_GoBack"/>
      <w:bookmarkEnd w:id="0"/>
      <w:r w:rsidR="001E2CCD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пользовать другие приёмы, например, броски с выводом за спину</w:t>
      </w:r>
      <w:r w:rsidR="00A902ED" w:rsidRPr="008D14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144F" w:rsidRDefault="00AE2142" w:rsidP="00AE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44F">
        <w:rPr>
          <w:rFonts w:ascii="Times New Roman" w:hAnsi="Times New Roman" w:cs="Times New Roman"/>
          <w:b/>
          <w:sz w:val="24"/>
          <w:szCs w:val="24"/>
        </w:rPr>
        <w:t>Место нахождения</w:t>
      </w:r>
    </w:p>
    <w:p w:rsidR="0026585C" w:rsidRPr="008D144F" w:rsidRDefault="002F6F12" w:rsidP="00AE2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44F">
        <w:rPr>
          <w:rFonts w:ascii="Times New Roman" w:hAnsi="Times New Roman" w:cs="Times New Roman"/>
          <w:sz w:val="24"/>
          <w:szCs w:val="24"/>
        </w:rPr>
        <w:t xml:space="preserve"> Игры проводят</w:t>
      </w:r>
      <w:r w:rsidRPr="008D144F">
        <w:rPr>
          <w:sz w:val="24"/>
          <w:szCs w:val="24"/>
        </w:rPr>
        <w:t xml:space="preserve"> </w:t>
      </w:r>
      <w:r w:rsidR="00D716F2">
        <w:rPr>
          <w:rFonts w:ascii="Times New Roman" w:hAnsi="Times New Roman" w:cs="Times New Roman"/>
          <w:sz w:val="24"/>
          <w:szCs w:val="24"/>
        </w:rPr>
        <w:t>друзья жениха на свадьбах туркмен Ставропольского края.</w:t>
      </w:r>
    </w:p>
    <w:sectPr w:rsidR="0026585C" w:rsidRPr="008D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0C"/>
    <w:rsid w:val="001E2CCD"/>
    <w:rsid w:val="002F6F12"/>
    <w:rsid w:val="005D2704"/>
    <w:rsid w:val="008D144F"/>
    <w:rsid w:val="00A902ED"/>
    <w:rsid w:val="00AC258C"/>
    <w:rsid w:val="00AE2142"/>
    <w:rsid w:val="00B62BEC"/>
    <w:rsid w:val="00C51567"/>
    <w:rsid w:val="00D6281B"/>
    <w:rsid w:val="00D716F2"/>
    <w:rsid w:val="00E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E368-238F-4D2A-A4D0-574911B6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2022-08-13T20:25:00Z</dcterms:created>
  <dcterms:modified xsi:type="dcterms:W3CDTF">2022-09-13T11:48:00Z</dcterms:modified>
</cp:coreProperties>
</file>