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81E" w14:textId="5B706F06" w:rsidR="004658C3" w:rsidRPr="00F36F76" w:rsidRDefault="00F36F76" w:rsidP="00672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6F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Якутский обряд «Проводы невесты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14:paraId="7CAB9C9E" w14:textId="49078181" w:rsidR="003B1E65" w:rsidRDefault="00F36F76" w:rsidP="006720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F36F76">
        <w:rPr>
          <w:b/>
          <w:bCs/>
          <w:color w:val="222222"/>
        </w:rPr>
        <w:t>Название народа (народности)</w:t>
      </w:r>
      <w:r>
        <w:rPr>
          <w:color w:val="222222"/>
        </w:rPr>
        <w:t xml:space="preserve"> – якуты.</w:t>
      </w:r>
    </w:p>
    <w:p w14:paraId="6F7847A7" w14:textId="7687377A" w:rsidR="00A03BFE" w:rsidRDefault="00F36F76" w:rsidP="0067209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6F76">
        <w:rPr>
          <w:b/>
          <w:bCs/>
          <w:color w:val="222222"/>
        </w:rPr>
        <w:t>Назначение объекта</w:t>
      </w:r>
      <w:r>
        <w:rPr>
          <w:color w:val="222222"/>
        </w:rPr>
        <w:t xml:space="preserve"> - </w:t>
      </w:r>
      <w:r w:rsidR="00593DDC" w:rsidRPr="003B1E65">
        <w:t>якутский обряд «Проводы невесты»</w:t>
      </w:r>
      <w:r w:rsidR="00593DDC">
        <w:t xml:space="preserve"> является </w:t>
      </w:r>
      <w:r w:rsidR="00593DDC" w:rsidRPr="003B1E65">
        <w:t>частью</w:t>
      </w:r>
      <w:r w:rsidR="00593DDC">
        <w:t xml:space="preserve"> большого</w:t>
      </w:r>
      <w:r w:rsidR="00593DDC" w:rsidRPr="003B1E65">
        <w:t xml:space="preserve"> свадебного обряда</w:t>
      </w:r>
      <w:r w:rsidR="00593DDC">
        <w:t>, состоящего из четырех следующих э</w:t>
      </w:r>
      <w:r w:rsidR="00A03BFE">
        <w:t>тапов: 1 этап – сватовство, сговор (помолвка); 2 этап – первый свадебный праздник в доме невесты после уплаты части калыма; 3 этап – Проводы невесты в дом жениха</w:t>
      </w:r>
      <w:r w:rsidR="00672091" w:rsidRPr="00672091">
        <w:t xml:space="preserve"> </w:t>
      </w:r>
      <w:r w:rsidR="00672091">
        <w:t>после полной уплаты калыма</w:t>
      </w:r>
      <w:r w:rsidR="00A03BFE">
        <w:t>; 4 этап -</w:t>
      </w:r>
      <w:r w:rsidR="00992986">
        <w:t xml:space="preserve"> </w:t>
      </w:r>
      <w:r w:rsidR="00A03BFE">
        <w:t>второй свадебный праздник в доме жениха</w:t>
      </w:r>
      <w:r w:rsidR="00992986">
        <w:t>.</w:t>
      </w:r>
      <w:r w:rsidR="004E0F89">
        <w:t xml:space="preserve"> </w:t>
      </w:r>
      <w:r w:rsidR="00992986">
        <w:t>После полной уплаты калыма церемонией перевоза невесты в дом жениха «</w:t>
      </w:r>
      <w:r w:rsidR="00992986">
        <w:t>Проводы невесты</w:t>
      </w:r>
      <w:r w:rsidR="00992986">
        <w:t>»</w:t>
      </w:r>
      <w:r w:rsidR="00992986">
        <w:t xml:space="preserve"> </w:t>
      </w:r>
      <w:r w:rsidR="00992986">
        <w:t>начинался III</w:t>
      </w:r>
      <w:r w:rsidR="00992986">
        <w:t xml:space="preserve"> </w:t>
      </w:r>
      <w:r w:rsidR="00992986">
        <w:t xml:space="preserve">этап традиционной якутской свадьбы. </w:t>
      </w:r>
      <w:r w:rsidR="00992986">
        <w:t>В доме родителей невесты п</w:t>
      </w:r>
      <w:r w:rsidR="00992986">
        <w:t xml:space="preserve">еред камельком </w:t>
      </w:r>
      <w:r w:rsidR="00992986">
        <w:t xml:space="preserve">ее </w:t>
      </w:r>
      <w:r w:rsidR="00992986">
        <w:t xml:space="preserve">одевали в нарядную одежду. Якуты старались одеть своих дочерей побогаче. В одежде невесты незаметно для глаз оставляли один шов недошитым, чтобы не лишить невесту «счастья» в ее брачной жизни. Самым важным по знаковому символическому содержанию можно считать комплекс нательной одежды якутской невесты. Это кожаные панталоны с широким поясом и целой системой шумящих подвесок, состоящих из нескольких рядов ажурных металлических </w:t>
      </w:r>
      <w:r w:rsidR="00672091">
        <w:t>серебряных</w:t>
      </w:r>
      <w:r w:rsidR="00992986">
        <w:t xml:space="preserve"> пластин, чередующихся с бусами и завершающих</w:t>
      </w:r>
      <w:r w:rsidR="00672091">
        <w:t>ся</w:t>
      </w:r>
      <w:r w:rsidR="00992986">
        <w:t xml:space="preserve"> колокольчиками. Символическая функция свадебного женского</w:t>
      </w:r>
      <w:r w:rsidR="004F58B5">
        <w:t xml:space="preserve"> </w:t>
      </w:r>
      <w:proofErr w:type="spellStart"/>
      <w:r w:rsidR="00992986">
        <w:t>натазного</w:t>
      </w:r>
      <w:proofErr w:type="spellEnd"/>
      <w:r w:rsidR="00992986">
        <w:t xml:space="preserve"> украшения проявлялась в церемонии старинного обряда</w:t>
      </w:r>
      <w:r w:rsidR="004F58B5">
        <w:t xml:space="preserve">. </w:t>
      </w:r>
      <w:r w:rsidR="00992986">
        <w:t xml:space="preserve">Смысл обряда заключался в том, </w:t>
      </w:r>
      <w:proofErr w:type="gramStart"/>
      <w:r w:rsidR="00992986">
        <w:t>что</w:t>
      </w:r>
      <w:proofErr w:type="gramEnd"/>
      <w:r w:rsidR="00992986">
        <w:t xml:space="preserve"> когда невеста приезжала в дом жениха,</w:t>
      </w:r>
      <w:r w:rsidR="00672091">
        <w:t xml:space="preserve"> </w:t>
      </w:r>
      <w:r w:rsidR="00992986">
        <w:t xml:space="preserve">она, впервые переступая порог дома родителей мужа, должна была резким движением низко присесть перед порогом, чтобы как можно шумнее зазвенеть своими подвесками, ударив ими об порог. По интенсивности звона </w:t>
      </w:r>
      <w:proofErr w:type="spellStart"/>
      <w:r w:rsidR="00992986">
        <w:t>натазного</w:t>
      </w:r>
      <w:proofErr w:type="spellEnd"/>
      <w:r w:rsidR="00992986">
        <w:t xml:space="preserve"> украшения невесты они определяли: во-первых, чистоту, непорочность, невинность невесты </w:t>
      </w:r>
      <w:proofErr w:type="gramStart"/>
      <w:r w:rsidR="00992986">
        <w:t>т.е.</w:t>
      </w:r>
      <w:proofErr w:type="gramEnd"/>
      <w:r w:rsidR="00992986">
        <w:t xml:space="preserve"> определяли социально- экономические основы будущего семейного союза. Поверх </w:t>
      </w:r>
      <w:proofErr w:type="spellStart"/>
      <w:r w:rsidR="00992986">
        <w:t>ровдужной</w:t>
      </w:r>
      <w:proofErr w:type="spellEnd"/>
      <w:r w:rsidR="00992986">
        <w:t xml:space="preserve"> рубахи невеста – надевала меховое пальто</w:t>
      </w:r>
      <w:r w:rsidR="004F58B5">
        <w:t>, на голову меховую шапку</w:t>
      </w:r>
      <w:r w:rsidR="00992986">
        <w:t xml:space="preserve">. Эта свадебная шуба </w:t>
      </w:r>
      <w:r w:rsidR="004F58B5">
        <w:t xml:space="preserve">и шапка </w:t>
      </w:r>
      <w:r w:rsidR="00992986">
        <w:t>шил</w:t>
      </w:r>
      <w:r w:rsidR="004F58B5">
        <w:t>и</w:t>
      </w:r>
      <w:r w:rsidR="00992986">
        <w:t>сь из дорогих мехов (соболя). На ноги надевала торбаза (</w:t>
      </w:r>
      <w:proofErr w:type="spellStart"/>
      <w:r w:rsidR="00992986">
        <w:t>сарыы</w:t>
      </w:r>
      <w:proofErr w:type="spellEnd"/>
      <w:r w:rsidR="00992986">
        <w:t xml:space="preserve">) на мягкой кожаной подошве из светлой </w:t>
      </w:r>
      <w:proofErr w:type="spellStart"/>
      <w:r w:rsidR="00992986">
        <w:t>ровдуги</w:t>
      </w:r>
      <w:proofErr w:type="spellEnd"/>
      <w:r w:rsidR="00992986">
        <w:t>.</w:t>
      </w:r>
      <w:r w:rsidR="004F58B5">
        <w:t xml:space="preserve"> </w:t>
      </w:r>
      <w:r w:rsidR="004E0F89">
        <w:t xml:space="preserve">Обряд </w:t>
      </w:r>
      <w:r w:rsidR="004E0F89" w:rsidRPr="003B1E65">
        <w:t>сопровождался благословениями «</w:t>
      </w:r>
      <w:proofErr w:type="spellStart"/>
      <w:r w:rsidR="004E0F89" w:rsidRPr="003B1E65">
        <w:t>Алгыс</w:t>
      </w:r>
      <w:proofErr w:type="spellEnd"/>
      <w:r w:rsidR="004E0F89" w:rsidRPr="003B1E65">
        <w:t xml:space="preserve">», традиционными песнопениями-благословлениями, </w:t>
      </w:r>
      <w:r w:rsidR="004E0F89">
        <w:t xml:space="preserve">традиционными </w:t>
      </w:r>
      <w:r w:rsidR="004E0F89" w:rsidRPr="003B1E65">
        <w:t xml:space="preserve">танцами и </w:t>
      </w:r>
      <w:proofErr w:type="spellStart"/>
      <w:r w:rsidR="004E0F89">
        <w:t>варганной</w:t>
      </w:r>
      <w:proofErr w:type="spellEnd"/>
      <w:r w:rsidR="004E0F89">
        <w:t xml:space="preserve"> </w:t>
      </w:r>
      <w:r w:rsidR="004E0F89" w:rsidRPr="003B1E65">
        <w:t>музыкой.</w:t>
      </w:r>
    </w:p>
    <w:p w14:paraId="2EF4085A" w14:textId="68F7C483" w:rsidR="003B1E65" w:rsidRPr="003B1E65" w:rsidRDefault="004F58B5" w:rsidP="0067209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F58B5">
        <w:rPr>
          <w:b/>
          <w:bCs/>
        </w:rPr>
        <w:t>Ценность объекта</w:t>
      </w:r>
      <w:r w:rsidR="003B1E65" w:rsidRPr="004F58B5">
        <w:rPr>
          <w:b/>
          <w:bCs/>
        </w:rPr>
        <w:t>.</w:t>
      </w:r>
      <w:r w:rsidR="003B1E65" w:rsidRPr="003B1E65">
        <w:t xml:space="preserve"> </w:t>
      </w:r>
      <w:r w:rsidR="004658C3" w:rsidRPr="003B1E65">
        <w:t xml:space="preserve">Свадебный обряд якутского народа уходит своими корнями далеко в историю, имеет глубинный, сакральный смысл и значение. Традиционные проводы якутской невесты – это целый обряд, раскрывающий духовную и нравственную чистоту, красоту и целомудрие якутской девушки. </w:t>
      </w:r>
    </w:p>
    <w:p w14:paraId="53B0389E" w14:textId="3DCB71A7" w:rsidR="004E0F89" w:rsidRDefault="004E0F89" w:rsidP="0067209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E0F89">
        <w:rPr>
          <w:b/>
          <w:bCs/>
        </w:rPr>
        <w:t>М</w:t>
      </w:r>
      <w:r w:rsidRPr="004E0F89">
        <w:rPr>
          <w:b/>
          <w:bCs/>
        </w:rPr>
        <w:t>есто нахождения</w:t>
      </w:r>
      <w:r>
        <w:rPr>
          <w:b/>
          <w:bCs/>
        </w:rPr>
        <w:t xml:space="preserve"> объекта</w:t>
      </w:r>
      <w:r>
        <w:t xml:space="preserve">. </w:t>
      </w:r>
      <w:r w:rsidRPr="004E0F89">
        <w:t xml:space="preserve"> </w:t>
      </w:r>
      <w:r>
        <w:t>В настоящее время видоизмененный якутский обряд «Проводы невесты»</w:t>
      </w:r>
      <w:r w:rsidR="000F434D">
        <w:t xml:space="preserve"> (без калыма)</w:t>
      </w:r>
      <w:r>
        <w:t xml:space="preserve"> можно увидеть, как часть современной якутской свадьбы. Неизменными остаются </w:t>
      </w:r>
      <w:r w:rsidRPr="003B1E65">
        <w:t>благословения «</w:t>
      </w:r>
      <w:proofErr w:type="spellStart"/>
      <w:r w:rsidRPr="003B1E65">
        <w:t>Алгыс</w:t>
      </w:r>
      <w:proofErr w:type="spellEnd"/>
      <w:r w:rsidRPr="003B1E65">
        <w:t>», традиционны</w:t>
      </w:r>
      <w:r w:rsidR="000F434D">
        <w:t>е</w:t>
      </w:r>
      <w:r w:rsidRPr="003B1E65">
        <w:t xml:space="preserve"> песнопени</w:t>
      </w:r>
      <w:r w:rsidR="000F434D">
        <w:t>я</w:t>
      </w:r>
      <w:r w:rsidRPr="003B1E65">
        <w:t xml:space="preserve">, </w:t>
      </w:r>
      <w:r w:rsidR="000F434D">
        <w:t>танцы</w:t>
      </w:r>
      <w:r w:rsidRPr="003B1E65">
        <w:t xml:space="preserve"> и музык</w:t>
      </w:r>
      <w:r w:rsidR="000F434D">
        <w:t>а</w:t>
      </w:r>
      <w:r w:rsidRPr="003B1E65">
        <w:t>.</w:t>
      </w:r>
    </w:p>
    <w:sectPr w:rsidR="004E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C3"/>
    <w:rsid w:val="000F434D"/>
    <w:rsid w:val="001F69C6"/>
    <w:rsid w:val="003B1E65"/>
    <w:rsid w:val="004658C3"/>
    <w:rsid w:val="00490BFE"/>
    <w:rsid w:val="004E0F89"/>
    <w:rsid w:val="004F58B5"/>
    <w:rsid w:val="00593DDC"/>
    <w:rsid w:val="00672091"/>
    <w:rsid w:val="00992986"/>
    <w:rsid w:val="00A03BFE"/>
    <w:rsid w:val="00F36F76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BC5F"/>
  <w15:chartTrackingRefBased/>
  <w15:docId w15:val="{E7432C62-B7FC-43AE-8982-9C2272A8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8C3"/>
    <w:rPr>
      <w:b/>
      <w:bCs/>
    </w:rPr>
  </w:style>
  <w:style w:type="character" w:styleId="a5">
    <w:name w:val="Hyperlink"/>
    <w:basedOn w:val="a0"/>
    <w:uiPriority w:val="99"/>
    <w:semiHidden/>
    <w:unhideWhenUsed/>
    <w:rsid w:val="004658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 Пестерев</dc:creator>
  <cp:keywords/>
  <dc:description/>
  <cp:lastModifiedBy>Гаврил Пестерев</cp:lastModifiedBy>
  <cp:revision>4</cp:revision>
  <dcterms:created xsi:type="dcterms:W3CDTF">2022-07-22T11:34:00Z</dcterms:created>
  <dcterms:modified xsi:type="dcterms:W3CDTF">2022-08-03T12:44:00Z</dcterms:modified>
</cp:coreProperties>
</file>